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5B" w:rsidRDefault="00966B5B" w:rsidP="000A2881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44"/>
          <w:szCs w:val="72"/>
        </w:rPr>
      </w:pPr>
      <w:bookmarkStart w:id="0" w:name="_GoBack"/>
      <w:bookmarkEnd w:id="0"/>
    </w:p>
    <w:p w:rsidR="00966B5B" w:rsidRDefault="00966B5B" w:rsidP="000A2881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44"/>
          <w:szCs w:val="72"/>
        </w:rPr>
      </w:pPr>
    </w:p>
    <w:p w:rsidR="006C7F22" w:rsidRPr="00966B5B" w:rsidRDefault="006C7F22" w:rsidP="000A2881">
      <w:pPr>
        <w:autoSpaceDE w:val="0"/>
        <w:autoSpaceDN w:val="0"/>
        <w:adjustRightInd w:val="0"/>
        <w:spacing w:after="0" w:line="240" w:lineRule="auto"/>
        <w:jc w:val="center"/>
        <w:rPr>
          <w:rFonts w:ascii="MyriadPro-Bold" w:hAnsi="MyriadPro-Bold" w:cs="MyriadPro-Bold"/>
          <w:b/>
          <w:bCs/>
          <w:sz w:val="42"/>
          <w:szCs w:val="72"/>
        </w:rPr>
      </w:pPr>
      <w:r w:rsidRPr="00966B5B">
        <w:rPr>
          <w:rFonts w:ascii="MyriadPro-Bold" w:hAnsi="MyriadPro-Bold" w:cs="MyriadPro-Bold"/>
          <w:b/>
          <w:bCs/>
          <w:sz w:val="42"/>
          <w:szCs w:val="72"/>
        </w:rPr>
        <w:t>Scheda preliminare di analisi di</w:t>
      </w:r>
      <w:r w:rsidR="00966B5B">
        <w:rPr>
          <w:rFonts w:ascii="MyriadPro-Bold" w:hAnsi="MyriadPro-Bold" w:cs="MyriadPro-Bold"/>
          <w:b/>
          <w:bCs/>
          <w:sz w:val="42"/>
          <w:szCs w:val="72"/>
        </w:rPr>
        <w:t xml:space="preserve"> </w:t>
      </w:r>
      <w:r w:rsidRPr="00966B5B">
        <w:rPr>
          <w:rFonts w:ascii="MyriadPro-Bold" w:hAnsi="MyriadPro-Bold" w:cs="MyriadPro-Bold"/>
          <w:b/>
          <w:bCs/>
          <w:sz w:val="42"/>
          <w:szCs w:val="72"/>
        </w:rPr>
        <w:t>idee progettuali</w:t>
      </w:r>
    </w:p>
    <w:p w:rsidR="00966B5B" w:rsidRDefault="00966B5B" w:rsidP="006C7F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9"/>
          <w:szCs w:val="29"/>
        </w:rPr>
      </w:pPr>
    </w:p>
    <w:p w:rsidR="006C7F22" w:rsidRDefault="006C7F22" w:rsidP="006C7F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9"/>
          <w:szCs w:val="29"/>
        </w:rPr>
      </w:pPr>
      <w:r>
        <w:rPr>
          <w:rFonts w:ascii="MyriadPro-Bold" w:hAnsi="MyriadPro-Bold" w:cs="MyriadPro-Bold"/>
          <w:b/>
          <w:bCs/>
          <w:sz w:val="29"/>
          <w:szCs w:val="29"/>
        </w:rPr>
        <w:t>IL SERVIZIO:</w:t>
      </w:r>
    </w:p>
    <w:p w:rsidR="006C7F22" w:rsidRPr="000A2881" w:rsidRDefault="006C7F22" w:rsidP="000A2881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5"/>
          <w:szCs w:val="29"/>
        </w:rPr>
      </w:pPr>
      <w:r w:rsidRPr="000A2881">
        <w:rPr>
          <w:rFonts w:cs="MyriadPro-Regular"/>
          <w:sz w:val="25"/>
          <w:szCs w:val="29"/>
        </w:rPr>
        <w:t>Dalla collaborazione</w:t>
      </w:r>
      <w:r>
        <w:rPr>
          <w:rFonts w:ascii="MyriadPro-Regular" w:hAnsi="MyriadPro-Regular" w:cs="MyriadPro-Regular"/>
          <w:sz w:val="29"/>
          <w:szCs w:val="29"/>
        </w:rPr>
        <w:t xml:space="preserve"> </w:t>
      </w:r>
      <w:r w:rsidRPr="000A2881">
        <w:rPr>
          <w:rFonts w:cs="MyriadPro-Regular"/>
          <w:sz w:val="25"/>
          <w:szCs w:val="29"/>
        </w:rPr>
        <w:t>dell'Ordine degli Architetti di Torino con la società di consulenza SOGES Spa nasce la possibilità, per gli iscritti, di accedere a un servizio di analisi delle proposte progettuali, al fine di valutare la possibilità di ottenere finanziamenti per la loro realizzazione</w:t>
      </w:r>
      <w:r w:rsidR="000A2881" w:rsidRPr="000A2881">
        <w:rPr>
          <w:rFonts w:cs="MyriadPro-Regular"/>
          <w:sz w:val="25"/>
          <w:szCs w:val="29"/>
        </w:rPr>
        <w:t xml:space="preserve"> </w:t>
      </w:r>
      <w:r w:rsidRPr="000A2881">
        <w:rPr>
          <w:rFonts w:cs="MyriadPro-Regular"/>
          <w:sz w:val="25"/>
          <w:szCs w:val="29"/>
        </w:rPr>
        <w:t xml:space="preserve">tramite i programmi </w:t>
      </w:r>
      <w:r w:rsidR="000A2881" w:rsidRPr="000A2881">
        <w:rPr>
          <w:rFonts w:cs="MyriadPro-Regular"/>
          <w:sz w:val="25"/>
          <w:szCs w:val="29"/>
        </w:rPr>
        <w:t>europe</w:t>
      </w:r>
      <w:r w:rsidRPr="000A2881">
        <w:rPr>
          <w:rFonts w:cs="MyriadPro-Regular"/>
          <w:sz w:val="25"/>
          <w:szCs w:val="29"/>
        </w:rPr>
        <w:t>i.</w:t>
      </w:r>
    </w:p>
    <w:p w:rsidR="006C7F22" w:rsidRPr="000A2881" w:rsidRDefault="006C7F22" w:rsidP="000A2881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5"/>
          <w:szCs w:val="29"/>
        </w:rPr>
      </w:pPr>
      <w:r w:rsidRPr="000A2881">
        <w:rPr>
          <w:rFonts w:cs="MyriadPro-Regular"/>
          <w:sz w:val="25"/>
          <w:szCs w:val="29"/>
        </w:rPr>
        <w:t>Il servizio offerto si costituisce di due fasi:</w:t>
      </w:r>
    </w:p>
    <w:p w:rsidR="006C7F22" w:rsidRPr="000A2881" w:rsidRDefault="006C7F22" w:rsidP="000A2881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5"/>
          <w:szCs w:val="29"/>
        </w:rPr>
      </w:pPr>
      <w:r w:rsidRPr="000A2881">
        <w:rPr>
          <w:rFonts w:cs="MyriadPro-Regular"/>
          <w:sz w:val="25"/>
          <w:szCs w:val="29"/>
        </w:rPr>
        <w:t xml:space="preserve">1) Compilazione della presente scheda, che verrà analizzata dai consulenti di </w:t>
      </w:r>
      <w:r w:rsidR="000A2881" w:rsidRPr="000A2881">
        <w:rPr>
          <w:rFonts w:cs="MyriadPro-Regular"/>
          <w:sz w:val="25"/>
          <w:szCs w:val="29"/>
        </w:rPr>
        <w:t>SOGES</w:t>
      </w:r>
      <w:r w:rsidRPr="000A2881">
        <w:rPr>
          <w:rFonts w:cs="MyriadPro-Regular"/>
          <w:sz w:val="25"/>
          <w:szCs w:val="29"/>
        </w:rPr>
        <w:t xml:space="preserve"> per verificare</w:t>
      </w:r>
      <w:r w:rsidR="000A2881" w:rsidRPr="000A2881">
        <w:rPr>
          <w:rFonts w:cs="MyriadPro-Regular"/>
          <w:sz w:val="25"/>
          <w:szCs w:val="29"/>
        </w:rPr>
        <w:t xml:space="preserve"> </w:t>
      </w:r>
      <w:r w:rsidRPr="000A2881">
        <w:rPr>
          <w:rFonts w:cs="MyriadPro-Regular"/>
          <w:sz w:val="25"/>
          <w:szCs w:val="29"/>
        </w:rPr>
        <w:t>la fattibilità dell'idea progettuale;</w:t>
      </w:r>
    </w:p>
    <w:p w:rsidR="006C7F22" w:rsidRPr="000A2881" w:rsidRDefault="006C7F22" w:rsidP="000A2881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5"/>
          <w:szCs w:val="29"/>
        </w:rPr>
      </w:pPr>
      <w:r w:rsidRPr="000A2881">
        <w:rPr>
          <w:rFonts w:cs="MyriadPro-Regular"/>
          <w:sz w:val="25"/>
          <w:szCs w:val="29"/>
        </w:rPr>
        <w:t xml:space="preserve">2) </w:t>
      </w:r>
      <w:r w:rsidR="000A2881" w:rsidRPr="000A2881">
        <w:rPr>
          <w:rFonts w:cs="MyriadPro-Regular"/>
          <w:sz w:val="25"/>
          <w:szCs w:val="29"/>
        </w:rPr>
        <w:t>Realizzazione di i</w:t>
      </w:r>
      <w:r w:rsidRPr="000A2881">
        <w:rPr>
          <w:rFonts w:cs="MyriadPro-Regular"/>
          <w:sz w:val="25"/>
          <w:szCs w:val="29"/>
        </w:rPr>
        <w:t xml:space="preserve">ncontri presso la sede OAT per discutere eventuali </w:t>
      </w:r>
      <w:r w:rsidR="000A2881" w:rsidRPr="000A2881">
        <w:rPr>
          <w:rFonts w:cs="MyriadPro-Regular"/>
          <w:sz w:val="25"/>
          <w:szCs w:val="29"/>
        </w:rPr>
        <w:t xml:space="preserve">opportunità </w:t>
      </w:r>
      <w:r w:rsidRPr="000A2881">
        <w:rPr>
          <w:rFonts w:cs="MyriadPro-Regular"/>
          <w:sz w:val="25"/>
          <w:szCs w:val="29"/>
        </w:rPr>
        <w:t>di finanziamento.</w:t>
      </w:r>
    </w:p>
    <w:p w:rsidR="00966B5B" w:rsidRDefault="00966B5B" w:rsidP="006C7F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9"/>
          <w:szCs w:val="29"/>
        </w:rPr>
      </w:pPr>
    </w:p>
    <w:p w:rsidR="006C7F22" w:rsidRDefault="006C7F22" w:rsidP="006C7F22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29"/>
          <w:szCs w:val="29"/>
        </w:rPr>
      </w:pPr>
      <w:r>
        <w:rPr>
          <w:rFonts w:ascii="MyriadPro-Bold" w:hAnsi="MyriadPro-Bold" w:cs="MyriadPro-Bold"/>
          <w:b/>
          <w:bCs/>
          <w:sz w:val="29"/>
          <w:szCs w:val="29"/>
        </w:rPr>
        <w:t>ISTRUZIONI PER LA COMPILAZIONE:</w:t>
      </w:r>
    </w:p>
    <w:p w:rsidR="006C7F22" w:rsidRPr="000A2881" w:rsidRDefault="006C7F22" w:rsidP="000A2881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5"/>
          <w:szCs w:val="29"/>
        </w:rPr>
      </w:pPr>
      <w:r w:rsidRPr="000A2881">
        <w:rPr>
          <w:rFonts w:cs="MyriadPro-Regular"/>
          <w:sz w:val="25"/>
          <w:szCs w:val="29"/>
        </w:rPr>
        <w:t>Si prega di leggere e compilare con attenzione la seguente scheda</w:t>
      </w:r>
      <w:r w:rsidR="000A2881" w:rsidRPr="000A2881">
        <w:rPr>
          <w:rFonts w:cs="MyriadPro-Regular"/>
          <w:sz w:val="25"/>
          <w:szCs w:val="29"/>
        </w:rPr>
        <w:t>, in modo da</w:t>
      </w:r>
      <w:r w:rsidR="0027161D">
        <w:rPr>
          <w:rFonts w:cs="MyriadPro-Regular"/>
          <w:sz w:val="25"/>
          <w:szCs w:val="29"/>
        </w:rPr>
        <w:t xml:space="preserve"> </w:t>
      </w:r>
      <w:r w:rsidRPr="000A2881">
        <w:rPr>
          <w:rFonts w:cs="MyriadPro-Regular"/>
          <w:sz w:val="25"/>
          <w:szCs w:val="29"/>
        </w:rPr>
        <w:t>consentire ai consulenti di</w:t>
      </w:r>
      <w:r w:rsidR="000A2881" w:rsidRPr="000A2881">
        <w:rPr>
          <w:rFonts w:cs="MyriadPro-Regular"/>
          <w:sz w:val="25"/>
          <w:szCs w:val="29"/>
        </w:rPr>
        <w:t xml:space="preserve"> SOGES</w:t>
      </w:r>
      <w:r w:rsidRPr="000A2881">
        <w:rPr>
          <w:rFonts w:cs="MyriadPro-Regular"/>
          <w:sz w:val="25"/>
          <w:szCs w:val="29"/>
        </w:rPr>
        <w:t xml:space="preserve"> di dare risposte adeguate alle vostre richieste e individuare eventuali linee di</w:t>
      </w:r>
      <w:r w:rsidR="000A2881" w:rsidRPr="000A2881">
        <w:rPr>
          <w:rFonts w:cs="MyriadPro-Regular"/>
          <w:sz w:val="25"/>
          <w:szCs w:val="29"/>
        </w:rPr>
        <w:t xml:space="preserve"> </w:t>
      </w:r>
      <w:r w:rsidRPr="000A2881">
        <w:rPr>
          <w:rFonts w:cs="MyriadPro-Regular"/>
          <w:sz w:val="25"/>
          <w:szCs w:val="29"/>
        </w:rPr>
        <w:t>finanziamento percorribili per la realizzazione dei vostri progetti (non tutti i soggetti, infatti,</w:t>
      </w:r>
      <w:r w:rsidR="000A2881" w:rsidRPr="000A2881">
        <w:rPr>
          <w:rFonts w:cs="MyriadPro-Regular"/>
          <w:sz w:val="25"/>
          <w:szCs w:val="29"/>
        </w:rPr>
        <w:t xml:space="preserve"> </w:t>
      </w:r>
      <w:r w:rsidRPr="000A2881">
        <w:rPr>
          <w:rFonts w:cs="MyriadPro-Regular"/>
          <w:sz w:val="25"/>
          <w:szCs w:val="29"/>
        </w:rPr>
        <w:t>possono accedere a tutti i finanziamenti, e non tutti i progetti sono finanziabili).</w:t>
      </w:r>
    </w:p>
    <w:p w:rsidR="006C7F22" w:rsidRPr="000A2881" w:rsidRDefault="000A2881" w:rsidP="000A2881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5"/>
          <w:szCs w:val="29"/>
        </w:rPr>
      </w:pPr>
      <w:r w:rsidRPr="000A2881">
        <w:rPr>
          <w:rFonts w:cs="MyriadPro-Regular"/>
          <w:sz w:val="25"/>
          <w:szCs w:val="29"/>
        </w:rPr>
        <w:t>S</w:t>
      </w:r>
      <w:r w:rsidR="006C7F22" w:rsidRPr="000A2881">
        <w:rPr>
          <w:rFonts w:cs="MyriadPro-Regular"/>
          <w:sz w:val="25"/>
          <w:szCs w:val="29"/>
        </w:rPr>
        <w:t>i consiglia di compilare una scheda diversa per ogni idea</w:t>
      </w:r>
      <w:r w:rsidR="0027161D">
        <w:rPr>
          <w:rFonts w:cs="MyriadPro-Regular"/>
          <w:sz w:val="25"/>
          <w:szCs w:val="29"/>
        </w:rPr>
        <w:t xml:space="preserve"> </w:t>
      </w:r>
      <w:r w:rsidR="006C7F22" w:rsidRPr="000A2881">
        <w:rPr>
          <w:rFonts w:cs="MyriadPro-Regular"/>
          <w:sz w:val="25"/>
          <w:szCs w:val="29"/>
        </w:rPr>
        <w:t>progettuale.</w:t>
      </w:r>
    </w:p>
    <w:p w:rsidR="006C7F22" w:rsidRPr="000A2881" w:rsidRDefault="006C7F22" w:rsidP="000A2881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5"/>
          <w:szCs w:val="29"/>
        </w:rPr>
      </w:pPr>
      <w:r w:rsidRPr="000A2881">
        <w:rPr>
          <w:rFonts w:cs="MyriadPro-Regular"/>
          <w:sz w:val="25"/>
          <w:szCs w:val="29"/>
        </w:rPr>
        <w:t xml:space="preserve">Le schede, con eventuali allegati, andranno inviate all'indirizzo e-mail: </w:t>
      </w:r>
      <w:hyperlink r:id="rId7" w:tgtFrame="_blank" w:history="1">
        <w:proofErr w:type="gramStart"/>
        <w:r w:rsidR="000A2881" w:rsidRPr="000A2881">
          <w:rPr>
            <w:rFonts w:cs="MyriadPro-Regular"/>
            <w:color w:val="0070C0"/>
            <w:sz w:val="25"/>
            <w:szCs w:val="29"/>
            <w:u w:val="single"/>
          </w:rPr>
          <w:t>architettitorino@oato.it</w:t>
        </w:r>
      </w:hyperlink>
      <w:r w:rsidR="000A2881">
        <w:rPr>
          <w:rFonts w:cs="MyriadPro-Regular"/>
          <w:sz w:val="25"/>
          <w:szCs w:val="29"/>
        </w:rPr>
        <w:t xml:space="preserve"> </w:t>
      </w:r>
      <w:r w:rsidR="000A2881" w:rsidRPr="000A2881">
        <w:rPr>
          <w:rFonts w:cs="MyriadPro-Regular"/>
          <w:sz w:val="25"/>
          <w:szCs w:val="29"/>
        </w:rPr>
        <w:t xml:space="preserve"> indicando</w:t>
      </w:r>
      <w:proofErr w:type="gramEnd"/>
      <w:r w:rsidR="000A2881" w:rsidRPr="000A2881">
        <w:rPr>
          <w:rFonts w:cs="MyriadPro-Regular"/>
          <w:sz w:val="25"/>
          <w:szCs w:val="29"/>
        </w:rPr>
        <w:t xml:space="preserve"> nell’oggetto “servizio di consulenza su progettazione europea”</w:t>
      </w:r>
      <w:r w:rsidRPr="000A2881">
        <w:rPr>
          <w:rFonts w:cs="MyriadPro-Regular"/>
          <w:sz w:val="25"/>
          <w:szCs w:val="29"/>
        </w:rPr>
        <w:t>.</w:t>
      </w:r>
    </w:p>
    <w:p w:rsidR="006C7F22" w:rsidRDefault="006C7F22" w:rsidP="000A2881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5"/>
          <w:szCs w:val="29"/>
        </w:rPr>
      </w:pPr>
      <w:r w:rsidRPr="000A2881">
        <w:rPr>
          <w:rFonts w:cs="MyriadPro-Regular"/>
          <w:sz w:val="25"/>
          <w:szCs w:val="29"/>
        </w:rPr>
        <w:t>Non saranno prese in considerazione richieste telefoniche o tramite altri mezzi se non quello</w:t>
      </w:r>
      <w:r w:rsidR="000A2881" w:rsidRPr="000A2881">
        <w:rPr>
          <w:rFonts w:cs="MyriadPro-Regular"/>
          <w:sz w:val="25"/>
          <w:szCs w:val="29"/>
        </w:rPr>
        <w:t xml:space="preserve"> </w:t>
      </w:r>
      <w:r w:rsidRPr="000A2881">
        <w:rPr>
          <w:rFonts w:cs="MyriadPro-Regular"/>
          <w:sz w:val="25"/>
          <w:szCs w:val="29"/>
        </w:rPr>
        <w:t>sopraindicato.</w:t>
      </w:r>
    </w:p>
    <w:p w:rsidR="00A317F7" w:rsidRDefault="00A317F7" w:rsidP="000A2881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5"/>
          <w:szCs w:val="29"/>
        </w:rPr>
      </w:pPr>
    </w:p>
    <w:p w:rsidR="00A317F7" w:rsidRPr="000A2881" w:rsidRDefault="00A317F7" w:rsidP="000A2881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5"/>
          <w:szCs w:val="29"/>
        </w:rPr>
      </w:pPr>
      <w:r>
        <w:rPr>
          <w:rFonts w:ascii="MyriadPro-Bold" w:hAnsi="MyriadPro-Bold" w:cs="MyriadPro-Bold"/>
          <w:b/>
          <w:bCs/>
          <w:sz w:val="29"/>
          <w:szCs w:val="29"/>
        </w:rPr>
        <w:t>INFORMAZIONI GENERALI</w:t>
      </w:r>
    </w:p>
    <w:p w:rsidR="006C7F22" w:rsidRPr="000A2881" w:rsidRDefault="006C7F22" w:rsidP="000A2881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5"/>
          <w:szCs w:val="2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A317F7" w:rsidTr="00A317F7">
        <w:tc>
          <w:tcPr>
            <w:tcW w:w="3681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  <w:r>
              <w:rPr>
                <w:rFonts w:cs="MyriadPro-Regular"/>
                <w:sz w:val="25"/>
                <w:szCs w:val="29"/>
              </w:rPr>
              <w:t>Ragione sociale</w:t>
            </w:r>
          </w:p>
        </w:tc>
        <w:tc>
          <w:tcPr>
            <w:tcW w:w="5947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</w:tc>
      </w:tr>
      <w:tr w:rsidR="00A317F7" w:rsidTr="00A317F7">
        <w:tc>
          <w:tcPr>
            <w:tcW w:w="3681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  <w:r>
              <w:rPr>
                <w:rFonts w:cs="MyriadPro-Regular"/>
                <w:sz w:val="25"/>
                <w:szCs w:val="29"/>
              </w:rPr>
              <w:t>Nome e Cognome</w:t>
            </w:r>
          </w:p>
        </w:tc>
        <w:tc>
          <w:tcPr>
            <w:tcW w:w="5947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</w:tc>
      </w:tr>
      <w:tr w:rsidR="00A317F7" w:rsidTr="00A317F7">
        <w:tc>
          <w:tcPr>
            <w:tcW w:w="3681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  <w:r>
              <w:rPr>
                <w:rFonts w:cs="MyriadPro-Regular"/>
                <w:sz w:val="25"/>
                <w:szCs w:val="29"/>
              </w:rPr>
              <w:t>Indirizzo</w:t>
            </w:r>
          </w:p>
        </w:tc>
        <w:tc>
          <w:tcPr>
            <w:tcW w:w="5947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</w:tc>
      </w:tr>
      <w:tr w:rsidR="00A317F7" w:rsidTr="00A317F7">
        <w:tc>
          <w:tcPr>
            <w:tcW w:w="3681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  <w:r>
              <w:rPr>
                <w:rFonts w:cs="MyriadPro-Regular"/>
                <w:sz w:val="25"/>
                <w:szCs w:val="29"/>
              </w:rPr>
              <w:t>Telefono</w:t>
            </w:r>
          </w:p>
        </w:tc>
        <w:tc>
          <w:tcPr>
            <w:tcW w:w="5947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</w:tc>
      </w:tr>
      <w:tr w:rsidR="00A317F7" w:rsidTr="00A317F7">
        <w:tc>
          <w:tcPr>
            <w:tcW w:w="3681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  <w:proofErr w:type="gramStart"/>
            <w:r>
              <w:rPr>
                <w:rFonts w:cs="MyriadPro-Regular"/>
                <w:sz w:val="25"/>
                <w:szCs w:val="29"/>
              </w:rPr>
              <w:t>e-mail</w:t>
            </w:r>
            <w:proofErr w:type="gramEnd"/>
          </w:p>
        </w:tc>
        <w:tc>
          <w:tcPr>
            <w:tcW w:w="5947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</w:tc>
      </w:tr>
      <w:tr w:rsidR="00A317F7" w:rsidTr="00A317F7">
        <w:tc>
          <w:tcPr>
            <w:tcW w:w="3681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  <w:r>
              <w:rPr>
                <w:rFonts w:cs="MyriadPro-Regular"/>
                <w:sz w:val="25"/>
                <w:szCs w:val="29"/>
              </w:rPr>
              <w:t>Ruolo/funzione</w:t>
            </w:r>
          </w:p>
        </w:tc>
        <w:tc>
          <w:tcPr>
            <w:tcW w:w="5947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</w:tc>
      </w:tr>
      <w:tr w:rsidR="00A317F7" w:rsidTr="00A317F7">
        <w:tc>
          <w:tcPr>
            <w:tcW w:w="3681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  <w:r>
              <w:rPr>
                <w:rFonts w:cs="MyriadPro-Regular"/>
                <w:sz w:val="25"/>
                <w:szCs w:val="29"/>
              </w:rPr>
              <w:t>Altri contatti</w:t>
            </w:r>
          </w:p>
        </w:tc>
        <w:tc>
          <w:tcPr>
            <w:tcW w:w="5947" w:type="dxa"/>
          </w:tcPr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  <w:p w:rsidR="00A317F7" w:rsidRDefault="00A317F7" w:rsidP="000A2881">
            <w:pPr>
              <w:autoSpaceDE w:val="0"/>
              <w:autoSpaceDN w:val="0"/>
              <w:adjustRightInd w:val="0"/>
              <w:jc w:val="both"/>
              <w:rPr>
                <w:rFonts w:cs="MyriadPro-Regular"/>
                <w:sz w:val="25"/>
                <w:szCs w:val="29"/>
              </w:rPr>
            </w:pPr>
          </w:p>
        </w:tc>
      </w:tr>
    </w:tbl>
    <w:p w:rsidR="006C7F22" w:rsidRPr="000A2881" w:rsidRDefault="006C7F22" w:rsidP="000A2881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5"/>
          <w:szCs w:val="29"/>
        </w:rPr>
      </w:pPr>
    </w:p>
    <w:p w:rsidR="006C7F22" w:rsidRDefault="006C7F22" w:rsidP="0088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2740" w:rsidRPr="00882740" w:rsidRDefault="00882740" w:rsidP="0088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6B5B" w:rsidRDefault="00966B5B" w:rsidP="00966B5B">
      <w:pPr>
        <w:spacing w:after="0" w:line="240" w:lineRule="auto"/>
        <w:rPr>
          <w:rFonts w:cs="MyriadPro-Regular"/>
          <w:b/>
          <w:sz w:val="25"/>
          <w:szCs w:val="29"/>
        </w:rPr>
      </w:pPr>
    </w:p>
    <w:p w:rsidR="00882740" w:rsidRPr="00966B5B" w:rsidRDefault="00882740" w:rsidP="00966B5B">
      <w:pPr>
        <w:spacing w:after="0" w:line="240" w:lineRule="auto"/>
        <w:rPr>
          <w:rFonts w:cs="MyriadPro-Regular"/>
          <w:b/>
          <w:sz w:val="25"/>
          <w:szCs w:val="29"/>
        </w:rPr>
      </w:pPr>
      <w:r w:rsidRPr="00966B5B">
        <w:rPr>
          <w:rFonts w:cs="MyriadPro-Regular"/>
          <w:b/>
          <w:sz w:val="25"/>
          <w:szCs w:val="29"/>
        </w:rPr>
        <w:t xml:space="preserve">Il </w:t>
      </w:r>
      <w:r w:rsidR="00A317F7" w:rsidRPr="00966B5B">
        <w:rPr>
          <w:rFonts w:cs="MyriadPro-Regular"/>
          <w:b/>
          <w:sz w:val="25"/>
          <w:szCs w:val="29"/>
        </w:rPr>
        <w:t>promotore dell’idea progettuale</w:t>
      </w:r>
      <w:r w:rsidRPr="00966B5B">
        <w:rPr>
          <w:rFonts w:cs="MyriadPro-Regular"/>
          <w:b/>
          <w:sz w:val="25"/>
          <w:szCs w:val="29"/>
        </w:rPr>
        <w:t xml:space="preserve"> si configura come: </w:t>
      </w:r>
    </w:p>
    <w:p w:rsidR="00A317F7" w:rsidRDefault="00882740" w:rsidP="00882740">
      <w:pPr>
        <w:spacing w:after="0" w:line="240" w:lineRule="auto"/>
        <w:rPr>
          <w:rFonts w:cs="MyriadPro-Regular"/>
          <w:sz w:val="25"/>
          <w:szCs w:val="29"/>
        </w:rPr>
      </w:pPr>
      <w:r w:rsidRPr="0088274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0.25pt;height:18pt" o:ole="">
            <v:imagedata r:id="rId8" o:title=""/>
          </v:shape>
          <w:control r:id="rId9" w:name="DefaultOcxName10" w:shapeid="_x0000_i1057"/>
        </w:object>
      </w:r>
      <w:r w:rsidRPr="00A317F7">
        <w:rPr>
          <w:rFonts w:cs="MyriadPro-Regular"/>
          <w:sz w:val="25"/>
          <w:szCs w:val="29"/>
        </w:rPr>
        <w:t>Libero professionista con Partita IVA</w:t>
      </w:r>
      <w:r w:rsidRPr="00A317F7">
        <w:rPr>
          <w:rFonts w:cs="MyriadPro-Regular"/>
          <w:sz w:val="25"/>
          <w:szCs w:val="29"/>
        </w:rPr>
        <w:br/>
      </w:r>
      <w:r w:rsidRPr="00A317F7">
        <w:rPr>
          <w:rFonts w:cs="MyriadPro-Regular"/>
          <w:sz w:val="25"/>
          <w:szCs w:val="29"/>
        </w:rPr>
        <w:object w:dxaOrig="225" w:dyaOrig="225">
          <v:shape id="_x0000_i1060" type="#_x0000_t75" style="width:20.25pt;height:18pt" o:ole="">
            <v:imagedata r:id="rId8" o:title=""/>
          </v:shape>
          <w:control r:id="rId10" w:name="DefaultOcxName11" w:shapeid="_x0000_i1060"/>
        </w:object>
      </w:r>
      <w:r w:rsidRPr="00A317F7">
        <w:rPr>
          <w:rFonts w:cs="MyriadPro-Regular"/>
          <w:sz w:val="25"/>
          <w:szCs w:val="29"/>
        </w:rPr>
        <w:t>Studio associato</w:t>
      </w:r>
      <w:r w:rsidRPr="00A317F7">
        <w:rPr>
          <w:rFonts w:cs="MyriadPro-Regular"/>
          <w:sz w:val="25"/>
          <w:szCs w:val="29"/>
        </w:rPr>
        <w:br/>
      </w:r>
      <w:r w:rsidRPr="00A317F7">
        <w:rPr>
          <w:rFonts w:cs="MyriadPro-Regular"/>
          <w:sz w:val="25"/>
          <w:szCs w:val="29"/>
        </w:rPr>
        <w:object w:dxaOrig="225" w:dyaOrig="225">
          <v:shape id="_x0000_i1063" type="#_x0000_t75" style="width:20.25pt;height:18pt" o:ole="">
            <v:imagedata r:id="rId8" o:title=""/>
          </v:shape>
          <w:control r:id="rId11" w:name="DefaultOcxName12" w:shapeid="_x0000_i1063"/>
        </w:object>
      </w:r>
      <w:r w:rsidRPr="00A317F7">
        <w:rPr>
          <w:rFonts w:cs="MyriadPro-Regular"/>
          <w:sz w:val="25"/>
          <w:szCs w:val="29"/>
        </w:rPr>
        <w:t>Società/PMI</w:t>
      </w:r>
    </w:p>
    <w:p w:rsidR="00A317F7" w:rsidRDefault="00A317F7" w:rsidP="00882740">
      <w:pPr>
        <w:spacing w:after="0" w:line="240" w:lineRule="auto"/>
        <w:rPr>
          <w:rFonts w:cs="MyriadPro-Regular"/>
          <w:sz w:val="25"/>
          <w:szCs w:val="29"/>
        </w:rPr>
      </w:pPr>
    </w:p>
    <w:p w:rsidR="00882740" w:rsidRPr="00882740" w:rsidRDefault="00A317F7" w:rsidP="0088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66B5B">
        <w:rPr>
          <w:rFonts w:cs="MyriadPro-Regular"/>
          <w:b/>
          <w:sz w:val="25"/>
          <w:szCs w:val="29"/>
        </w:rPr>
        <w:t xml:space="preserve">Il destinatario del potenziale finanziamento appartiene alle seguenti </w:t>
      </w:r>
      <w:r w:rsidR="001B6C60" w:rsidRPr="00966B5B">
        <w:rPr>
          <w:rFonts w:cs="MyriadPro-Regular"/>
          <w:b/>
          <w:sz w:val="25"/>
          <w:szCs w:val="29"/>
        </w:rPr>
        <w:t>tipologie</w:t>
      </w:r>
      <w:r w:rsidR="00966B5B">
        <w:rPr>
          <w:rFonts w:cs="MyriadPro-Regular"/>
          <w:b/>
          <w:sz w:val="25"/>
          <w:szCs w:val="29"/>
        </w:rPr>
        <w:t>:</w:t>
      </w:r>
      <w:r w:rsidR="001B6C60">
        <w:rPr>
          <w:rFonts w:cs="MyriadPro-Regular"/>
          <w:sz w:val="25"/>
          <w:szCs w:val="29"/>
        </w:rPr>
        <w:t xml:space="preserve"> </w:t>
      </w:r>
      <w:r w:rsidR="00882740" w:rsidRPr="00A317F7">
        <w:rPr>
          <w:rFonts w:cs="MyriadPro-Regular"/>
          <w:sz w:val="25"/>
          <w:szCs w:val="29"/>
        </w:rPr>
        <w:br/>
      </w:r>
      <w:r w:rsidR="00882740" w:rsidRPr="00A317F7">
        <w:rPr>
          <w:rFonts w:cs="MyriadPro-Regular"/>
          <w:sz w:val="25"/>
          <w:szCs w:val="29"/>
        </w:rPr>
        <w:object w:dxaOrig="225" w:dyaOrig="225">
          <v:shape id="_x0000_i1066" type="#_x0000_t75" style="width:20.25pt;height:18pt" o:ole="">
            <v:imagedata r:id="rId8" o:title=""/>
          </v:shape>
          <w:control r:id="rId12" w:name="DefaultOcxName13" w:shapeid="_x0000_i1066"/>
        </w:object>
      </w:r>
      <w:r w:rsidR="00882740" w:rsidRPr="00A317F7">
        <w:rPr>
          <w:rFonts w:cs="MyriadPro-Regular"/>
          <w:sz w:val="25"/>
          <w:szCs w:val="29"/>
        </w:rPr>
        <w:t>Ente o Istituzione pubblica</w:t>
      </w:r>
      <w:r w:rsidR="00882740" w:rsidRPr="00A317F7">
        <w:rPr>
          <w:rFonts w:cs="MyriadPro-Regular"/>
          <w:sz w:val="25"/>
          <w:szCs w:val="29"/>
        </w:rPr>
        <w:br/>
      </w:r>
      <w:r w:rsidR="00882740" w:rsidRPr="00A317F7">
        <w:rPr>
          <w:rFonts w:cs="MyriadPro-Regular"/>
          <w:sz w:val="25"/>
          <w:szCs w:val="29"/>
        </w:rPr>
        <w:object w:dxaOrig="225" w:dyaOrig="225">
          <v:shape id="_x0000_i1069" type="#_x0000_t75" style="width:20.25pt;height:18pt" o:ole="">
            <v:imagedata r:id="rId8" o:title=""/>
          </v:shape>
          <w:control r:id="rId13" w:name="DefaultOcxName14" w:shapeid="_x0000_i1069"/>
        </w:object>
      </w:r>
      <w:r w:rsidR="00882740" w:rsidRPr="00A317F7">
        <w:rPr>
          <w:rFonts w:cs="MyriadPro-Regular"/>
          <w:sz w:val="25"/>
          <w:szCs w:val="29"/>
        </w:rPr>
        <w:t>Associazione/Fondazione</w:t>
      </w:r>
      <w:r w:rsidR="00882740" w:rsidRPr="00A317F7">
        <w:rPr>
          <w:rFonts w:cs="MyriadPro-Regular"/>
          <w:sz w:val="25"/>
          <w:szCs w:val="29"/>
        </w:rPr>
        <w:br/>
      </w:r>
      <w:r w:rsidR="00882740" w:rsidRPr="00A317F7">
        <w:rPr>
          <w:rFonts w:cs="MyriadPro-Regular"/>
          <w:sz w:val="25"/>
          <w:szCs w:val="29"/>
        </w:rPr>
        <w:object w:dxaOrig="225" w:dyaOrig="225">
          <v:shape id="_x0000_i1072" type="#_x0000_t75" style="width:20.25pt;height:18pt" o:ole="">
            <v:imagedata r:id="rId8" o:title=""/>
          </v:shape>
          <w:control r:id="rId14" w:name="DefaultOcxName15" w:shapeid="_x0000_i1072"/>
        </w:object>
      </w:r>
      <w:r w:rsidR="00882740" w:rsidRPr="00A317F7">
        <w:rPr>
          <w:rFonts w:cs="MyriadPro-Regular"/>
          <w:sz w:val="25"/>
          <w:szCs w:val="29"/>
        </w:rPr>
        <w:t>Altro</w:t>
      </w:r>
    </w:p>
    <w:p w:rsidR="00F2423C" w:rsidRDefault="00F2423C" w:rsidP="00882740">
      <w:pPr>
        <w:spacing w:after="0" w:line="240" w:lineRule="auto"/>
        <w:rPr>
          <w:rFonts w:cs="MyriadPro-Regular"/>
          <w:sz w:val="25"/>
          <w:szCs w:val="29"/>
        </w:rPr>
      </w:pPr>
      <w:r>
        <w:rPr>
          <w:rFonts w:cs="MyriadPro-Regular"/>
          <w:sz w:val="25"/>
          <w:szCs w:val="29"/>
        </w:rPr>
        <w:t>Specificare ______________________________________</w:t>
      </w:r>
    </w:p>
    <w:p w:rsidR="00F2423C" w:rsidRDefault="00F2423C" w:rsidP="00882740">
      <w:pPr>
        <w:spacing w:after="0" w:line="240" w:lineRule="auto"/>
        <w:rPr>
          <w:rFonts w:cs="MyriadPro-Regular"/>
          <w:sz w:val="25"/>
          <w:szCs w:val="29"/>
        </w:rPr>
      </w:pPr>
    </w:p>
    <w:p w:rsidR="00882740" w:rsidRPr="00F2423C" w:rsidRDefault="00345AA5" w:rsidP="00882740">
      <w:pPr>
        <w:spacing w:after="0" w:line="240" w:lineRule="auto"/>
        <w:rPr>
          <w:rFonts w:cs="MyriadPro-Regular"/>
          <w:sz w:val="25"/>
          <w:szCs w:val="29"/>
        </w:rPr>
      </w:pPr>
      <w:r w:rsidRPr="00F2423C">
        <w:rPr>
          <w:rFonts w:cs="MyriadPro-Regular"/>
          <w:sz w:val="25"/>
          <w:szCs w:val="29"/>
        </w:rPr>
        <w:t>Indicare se il soggetto è</w:t>
      </w:r>
    </w:p>
    <w:p w:rsidR="00345AA5" w:rsidRPr="00882740" w:rsidRDefault="00F2423C" w:rsidP="0088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7F7">
        <w:rPr>
          <w:rFonts w:cs="MyriadPro-Regular"/>
          <w:sz w:val="25"/>
          <w:szCs w:val="29"/>
        </w:rPr>
        <w:object w:dxaOrig="225" w:dyaOrig="225">
          <v:shape id="_x0000_i1075" type="#_x0000_t75" style="width:20.25pt;height:18pt" o:ole="">
            <v:imagedata r:id="rId8" o:title=""/>
          </v:shape>
          <w:control r:id="rId15" w:name="DefaultOcxName131" w:shapeid="_x0000_i1075"/>
        </w:object>
      </w:r>
      <w:r>
        <w:rPr>
          <w:rFonts w:cs="MyriadPro-Regular"/>
          <w:sz w:val="25"/>
          <w:szCs w:val="29"/>
        </w:rPr>
        <w:t xml:space="preserve">Profit </w:t>
      </w:r>
      <w:r w:rsidRPr="00A317F7">
        <w:rPr>
          <w:rFonts w:cs="MyriadPro-Regular"/>
          <w:sz w:val="25"/>
          <w:szCs w:val="29"/>
        </w:rPr>
        <w:br/>
      </w:r>
      <w:r w:rsidRPr="00A317F7">
        <w:rPr>
          <w:rFonts w:cs="MyriadPro-Regular"/>
          <w:sz w:val="25"/>
          <w:szCs w:val="29"/>
        </w:rPr>
        <w:object w:dxaOrig="225" w:dyaOrig="225">
          <v:shape id="_x0000_i1078" type="#_x0000_t75" style="width:20.25pt;height:18pt" o:ole="">
            <v:imagedata r:id="rId8" o:title=""/>
          </v:shape>
          <w:control r:id="rId16" w:name="DefaultOcxName141" w:shapeid="_x0000_i1078"/>
        </w:object>
      </w:r>
      <w:r>
        <w:rPr>
          <w:rFonts w:cs="MyriadPro-Regular"/>
          <w:sz w:val="25"/>
          <w:szCs w:val="29"/>
        </w:rPr>
        <w:t>No Profit</w:t>
      </w:r>
    </w:p>
    <w:p w:rsidR="00F2423C" w:rsidRDefault="00F2423C" w:rsidP="0088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A2385" w:rsidRPr="000A2881" w:rsidRDefault="004A2385" w:rsidP="004A2385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sz w:val="25"/>
          <w:szCs w:val="29"/>
        </w:rPr>
      </w:pPr>
      <w:r>
        <w:rPr>
          <w:rFonts w:ascii="MyriadPro-Bold" w:hAnsi="MyriadPro-Bold" w:cs="MyriadPro-Bold"/>
          <w:b/>
          <w:bCs/>
          <w:sz w:val="29"/>
          <w:szCs w:val="29"/>
        </w:rPr>
        <w:t>PRESENTAZIONE DELL’IDEA PROGETTUALE</w:t>
      </w:r>
    </w:p>
    <w:p w:rsidR="004A2385" w:rsidRDefault="004A2385" w:rsidP="0088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2740" w:rsidRPr="00966B5B" w:rsidRDefault="00882740" w:rsidP="00882740">
      <w:pPr>
        <w:spacing w:after="0" w:line="240" w:lineRule="auto"/>
        <w:rPr>
          <w:rFonts w:cs="MyriadPro-Regular"/>
          <w:b/>
          <w:sz w:val="25"/>
          <w:szCs w:val="29"/>
        </w:rPr>
      </w:pPr>
      <w:r w:rsidRPr="00966B5B">
        <w:rPr>
          <w:rFonts w:cs="MyriadPro-Regular"/>
          <w:b/>
          <w:sz w:val="25"/>
          <w:szCs w:val="29"/>
        </w:rPr>
        <w:t>Indicare gli ambiti tematici del progetto:</w:t>
      </w:r>
    </w:p>
    <w:p w:rsidR="00882740" w:rsidRPr="00F2423C" w:rsidRDefault="00882740" w:rsidP="00882740">
      <w:pPr>
        <w:spacing w:after="0" w:line="240" w:lineRule="auto"/>
        <w:rPr>
          <w:rFonts w:cs="MyriadPro-Regular"/>
          <w:sz w:val="25"/>
          <w:szCs w:val="29"/>
        </w:rPr>
      </w:pPr>
      <w:r w:rsidRPr="0088274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81" type="#_x0000_t75" style="width:20.25pt;height:18pt" o:ole="">
            <v:imagedata r:id="rId8" o:title=""/>
          </v:shape>
          <w:control r:id="rId17" w:name="DefaultOcxName16" w:shapeid="_x0000_i1081"/>
        </w:object>
      </w:r>
      <w:r w:rsidRPr="00F2423C">
        <w:rPr>
          <w:rFonts w:cs="MyriadPro-Regular"/>
          <w:sz w:val="25"/>
          <w:szCs w:val="29"/>
        </w:rPr>
        <w:t>Formazione</w:t>
      </w:r>
      <w:r w:rsidRPr="00F2423C">
        <w:rPr>
          <w:rFonts w:cs="MyriadPro-Regular"/>
          <w:sz w:val="25"/>
          <w:szCs w:val="29"/>
        </w:rPr>
        <w:br/>
      </w:r>
      <w:r w:rsidRPr="00F2423C">
        <w:rPr>
          <w:rFonts w:cs="MyriadPro-Regular"/>
          <w:sz w:val="25"/>
          <w:szCs w:val="29"/>
        </w:rPr>
        <w:object w:dxaOrig="225" w:dyaOrig="225">
          <v:shape id="_x0000_i1084" type="#_x0000_t75" style="width:20.25pt;height:18pt" o:ole="">
            <v:imagedata r:id="rId8" o:title=""/>
          </v:shape>
          <w:control r:id="rId18" w:name="DefaultOcxName17" w:shapeid="_x0000_i1084"/>
        </w:object>
      </w:r>
      <w:r w:rsidRPr="00F2423C">
        <w:rPr>
          <w:rFonts w:cs="MyriadPro-Regular"/>
          <w:sz w:val="25"/>
          <w:szCs w:val="29"/>
        </w:rPr>
        <w:t>Ambiente</w:t>
      </w:r>
      <w:r w:rsidR="004A2385">
        <w:rPr>
          <w:rFonts w:cs="MyriadPro-Regular"/>
          <w:sz w:val="25"/>
          <w:szCs w:val="29"/>
        </w:rPr>
        <w:t xml:space="preserve"> (es. ecosostenibilità, efficienza energetica, </w:t>
      </w:r>
      <w:proofErr w:type="gramStart"/>
      <w:r w:rsidR="004A2385">
        <w:rPr>
          <w:rFonts w:cs="MyriadPro-Regular"/>
          <w:sz w:val="25"/>
          <w:szCs w:val="29"/>
        </w:rPr>
        <w:t>ecc.)</w:t>
      </w:r>
      <w:r w:rsidRPr="00F2423C">
        <w:rPr>
          <w:rFonts w:cs="MyriadPro-Regular"/>
          <w:sz w:val="25"/>
          <w:szCs w:val="29"/>
        </w:rPr>
        <w:br/>
      </w:r>
      <w:r w:rsidRPr="00F2423C">
        <w:rPr>
          <w:rFonts w:cs="MyriadPro-Regular"/>
          <w:sz w:val="25"/>
          <w:szCs w:val="29"/>
        </w:rPr>
        <w:object w:dxaOrig="225" w:dyaOrig="225">
          <v:shape id="_x0000_i1087" type="#_x0000_t75" style="width:20.25pt;height:18pt" o:ole="">
            <v:imagedata r:id="rId8" o:title=""/>
          </v:shape>
          <w:control r:id="rId19" w:name="DefaultOcxName18" w:shapeid="_x0000_i1087"/>
        </w:object>
      </w:r>
      <w:r w:rsidRPr="00F2423C">
        <w:rPr>
          <w:rFonts w:cs="MyriadPro-Regular"/>
          <w:sz w:val="25"/>
          <w:szCs w:val="29"/>
        </w:rPr>
        <w:t>Cultura</w:t>
      </w:r>
      <w:proofErr w:type="gramEnd"/>
      <w:r w:rsidRPr="00F2423C">
        <w:rPr>
          <w:rFonts w:cs="MyriadPro-Regular"/>
          <w:sz w:val="25"/>
          <w:szCs w:val="29"/>
        </w:rPr>
        <w:br/>
      </w:r>
      <w:r w:rsidRPr="00F2423C">
        <w:rPr>
          <w:rFonts w:cs="MyriadPro-Regular"/>
          <w:sz w:val="25"/>
          <w:szCs w:val="29"/>
        </w:rPr>
        <w:object w:dxaOrig="225" w:dyaOrig="225">
          <v:shape id="_x0000_i1090" type="#_x0000_t75" style="width:20.25pt;height:18pt" o:ole="">
            <v:imagedata r:id="rId8" o:title=""/>
          </v:shape>
          <w:control r:id="rId20" w:name="DefaultOcxName19" w:shapeid="_x0000_i1090"/>
        </w:object>
      </w:r>
      <w:r w:rsidRPr="00F2423C">
        <w:rPr>
          <w:rFonts w:cs="MyriadPro-Regular"/>
          <w:sz w:val="25"/>
          <w:szCs w:val="29"/>
        </w:rPr>
        <w:t>Ricerca e innovazione</w:t>
      </w:r>
      <w:r w:rsidRPr="00F2423C">
        <w:rPr>
          <w:rFonts w:cs="MyriadPro-Regular"/>
          <w:sz w:val="25"/>
          <w:szCs w:val="29"/>
        </w:rPr>
        <w:br/>
      </w:r>
      <w:r w:rsidRPr="00F2423C">
        <w:rPr>
          <w:rFonts w:cs="MyriadPro-Regular"/>
          <w:sz w:val="25"/>
          <w:szCs w:val="29"/>
        </w:rPr>
        <w:object w:dxaOrig="225" w:dyaOrig="225">
          <v:shape id="_x0000_i1093" type="#_x0000_t75" style="width:20.25pt;height:18pt" o:ole="">
            <v:imagedata r:id="rId8" o:title=""/>
          </v:shape>
          <w:control r:id="rId21" w:name="DefaultOcxName20" w:shapeid="_x0000_i1093"/>
        </w:object>
      </w:r>
      <w:r w:rsidRPr="00F2423C">
        <w:rPr>
          <w:rFonts w:cs="MyriadPro-Regular"/>
          <w:sz w:val="25"/>
          <w:szCs w:val="29"/>
        </w:rPr>
        <w:t>Interventi strutturali</w:t>
      </w:r>
      <w:r w:rsidRPr="00F2423C">
        <w:rPr>
          <w:rFonts w:cs="MyriadPro-Regular"/>
          <w:sz w:val="25"/>
          <w:szCs w:val="29"/>
        </w:rPr>
        <w:br/>
      </w:r>
      <w:r w:rsidRPr="00F2423C">
        <w:rPr>
          <w:rFonts w:cs="MyriadPro-Regular"/>
          <w:sz w:val="25"/>
          <w:szCs w:val="29"/>
        </w:rPr>
        <w:object w:dxaOrig="225" w:dyaOrig="225">
          <v:shape id="_x0000_i1096" type="#_x0000_t75" style="width:20.25pt;height:18pt" o:ole="">
            <v:imagedata r:id="rId8" o:title=""/>
          </v:shape>
          <w:control r:id="rId22" w:name="DefaultOcxName21" w:shapeid="_x0000_i1096"/>
        </w:object>
      </w:r>
      <w:r w:rsidRPr="00F2423C">
        <w:rPr>
          <w:rFonts w:cs="MyriadPro-Regular"/>
          <w:sz w:val="25"/>
          <w:szCs w:val="29"/>
        </w:rPr>
        <w:t>Altro</w:t>
      </w:r>
    </w:p>
    <w:p w:rsidR="004A2385" w:rsidRDefault="004A2385" w:rsidP="004A2385">
      <w:pPr>
        <w:spacing w:after="0" w:line="240" w:lineRule="auto"/>
        <w:rPr>
          <w:rFonts w:cs="MyriadPro-Regular"/>
          <w:sz w:val="25"/>
          <w:szCs w:val="29"/>
        </w:rPr>
      </w:pPr>
      <w:r>
        <w:rPr>
          <w:rFonts w:cs="MyriadPro-Regular"/>
          <w:sz w:val="25"/>
          <w:szCs w:val="29"/>
        </w:rPr>
        <w:t>Specificare ______________________________________</w:t>
      </w:r>
    </w:p>
    <w:p w:rsidR="004A2385" w:rsidRDefault="004A2385" w:rsidP="004A2385">
      <w:pPr>
        <w:spacing w:after="0" w:line="240" w:lineRule="auto"/>
        <w:rPr>
          <w:rFonts w:cs="MyriadPro-Regular"/>
          <w:sz w:val="25"/>
          <w:szCs w:val="29"/>
        </w:rPr>
      </w:pPr>
    </w:p>
    <w:p w:rsidR="00882740" w:rsidRPr="00882740" w:rsidRDefault="00882740" w:rsidP="0088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82740" w:rsidRPr="00966B5B" w:rsidRDefault="00882740" w:rsidP="00882740">
      <w:pPr>
        <w:spacing w:after="0" w:line="240" w:lineRule="auto"/>
        <w:rPr>
          <w:rFonts w:cs="MyriadPro-Regular"/>
          <w:b/>
          <w:sz w:val="25"/>
          <w:szCs w:val="29"/>
        </w:rPr>
      </w:pPr>
      <w:r w:rsidRPr="00966B5B">
        <w:rPr>
          <w:rFonts w:cs="MyriadPro-Regular"/>
          <w:b/>
          <w:sz w:val="25"/>
          <w:szCs w:val="29"/>
        </w:rPr>
        <w:t>Quali sono gli obiettivi che si intendono raggiungere con questo progetto?</w:t>
      </w:r>
    </w:p>
    <w:p w:rsidR="004A2385" w:rsidRDefault="004A2385" w:rsidP="0088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2385" w:rsidTr="004A2385">
        <w:tc>
          <w:tcPr>
            <w:tcW w:w="9628" w:type="dxa"/>
          </w:tcPr>
          <w:p w:rsidR="004A2385" w:rsidRDefault="004A2385" w:rsidP="00882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882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882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882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882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882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882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882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882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8827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82740" w:rsidRDefault="00882740" w:rsidP="0088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6B5B" w:rsidRDefault="00966B5B" w:rsidP="00882740">
      <w:pPr>
        <w:spacing w:after="0" w:line="240" w:lineRule="auto"/>
        <w:rPr>
          <w:rFonts w:cs="MyriadPro-Regular"/>
          <w:b/>
          <w:sz w:val="25"/>
          <w:szCs w:val="29"/>
        </w:rPr>
      </w:pPr>
    </w:p>
    <w:p w:rsidR="00966B5B" w:rsidRDefault="00966B5B" w:rsidP="00882740">
      <w:pPr>
        <w:spacing w:after="0" w:line="240" w:lineRule="auto"/>
        <w:rPr>
          <w:rFonts w:cs="MyriadPro-Regular"/>
          <w:b/>
          <w:sz w:val="25"/>
          <w:szCs w:val="29"/>
        </w:rPr>
      </w:pPr>
    </w:p>
    <w:p w:rsidR="00966B5B" w:rsidRDefault="00966B5B" w:rsidP="00882740">
      <w:pPr>
        <w:spacing w:after="0" w:line="240" w:lineRule="auto"/>
        <w:rPr>
          <w:rFonts w:cs="MyriadPro-Regular"/>
          <w:b/>
          <w:sz w:val="25"/>
          <w:szCs w:val="29"/>
        </w:rPr>
      </w:pPr>
    </w:p>
    <w:p w:rsidR="004A2385" w:rsidRPr="00966B5B" w:rsidRDefault="004A2385" w:rsidP="00882740">
      <w:pPr>
        <w:spacing w:after="0" w:line="240" w:lineRule="auto"/>
        <w:rPr>
          <w:rFonts w:cs="MyriadPro-Regular"/>
          <w:b/>
          <w:sz w:val="25"/>
          <w:szCs w:val="29"/>
        </w:rPr>
      </w:pPr>
      <w:r w:rsidRPr="00966B5B">
        <w:rPr>
          <w:rFonts w:cs="MyriadPro-Regular"/>
          <w:b/>
          <w:sz w:val="25"/>
          <w:szCs w:val="29"/>
        </w:rPr>
        <w:t xml:space="preserve">Che tipo di problema/ </w:t>
      </w:r>
      <w:proofErr w:type="gramStart"/>
      <w:r w:rsidRPr="00966B5B">
        <w:rPr>
          <w:rFonts w:cs="MyriadPro-Regular"/>
          <w:b/>
          <w:sz w:val="25"/>
          <w:szCs w:val="29"/>
        </w:rPr>
        <w:t>necessità  si</w:t>
      </w:r>
      <w:proofErr w:type="gramEnd"/>
      <w:r w:rsidRPr="00966B5B">
        <w:rPr>
          <w:rFonts w:cs="MyriadPro-Regular"/>
          <w:b/>
          <w:sz w:val="25"/>
          <w:szCs w:val="29"/>
        </w:rPr>
        <w:t xml:space="preserve"> propone di risolvere (es. sociale, ambientale, ecc.)?</w:t>
      </w:r>
    </w:p>
    <w:p w:rsidR="004A2385" w:rsidRDefault="004A2385" w:rsidP="004A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2385" w:rsidTr="004A2385">
        <w:tc>
          <w:tcPr>
            <w:tcW w:w="9628" w:type="dxa"/>
          </w:tcPr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A2385" w:rsidRPr="004A2385" w:rsidRDefault="004A2385" w:rsidP="00882740">
      <w:pPr>
        <w:spacing w:after="0" w:line="240" w:lineRule="auto"/>
        <w:rPr>
          <w:rFonts w:cs="MyriadPro-Regular"/>
          <w:sz w:val="25"/>
          <w:szCs w:val="29"/>
        </w:rPr>
      </w:pPr>
    </w:p>
    <w:p w:rsidR="004A2385" w:rsidRPr="00966B5B" w:rsidRDefault="004A2385" w:rsidP="004A2385">
      <w:pPr>
        <w:spacing w:after="0" w:line="240" w:lineRule="auto"/>
        <w:rPr>
          <w:rFonts w:cs="MyriadPro-Regular"/>
          <w:b/>
          <w:sz w:val="25"/>
          <w:szCs w:val="29"/>
        </w:rPr>
      </w:pPr>
      <w:r w:rsidRPr="00966B5B">
        <w:rPr>
          <w:rFonts w:cs="MyriadPro-Regular"/>
          <w:b/>
          <w:sz w:val="25"/>
          <w:szCs w:val="29"/>
        </w:rPr>
        <w:t>Quali sono i risultati attesi del progetto?</w:t>
      </w:r>
    </w:p>
    <w:p w:rsidR="004A2385" w:rsidRDefault="004A2385" w:rsidP="004A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2385" w:rsidTr="004A2385">
        <w:tc>
          <w:tcPr>
            <w:tcW w:w="9628" w:type="dxa"/>
          </w:tcPr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A2385" w:rsidRDefault="004A2385" w:rsidP="004A2385">
      <w:pPr>
        <w:spacing w:after="0" w:line="240" w:lineRule="auto"/>
        <w:rPr>
          <w:rFonts w:cs="MyriadPro-Regular"/>
          <w:sz w:val="25"/>
          <w:szCs w:val="29"/>
        </w:rPr>
      </w:pPr>
    </w:p>
    <w:p w:rsidR="004A2385" w:rsidRPr="00966B5B" w:rsidRDefault="004A2385" w:rsidP="004A2385">
      <w:pPr>
        <w:spacing w:after="0" w:line="240" w:lineRule="auto"/>
        <w:rPr>
          <w:rFonts w:cs="MyriadPro-Regular"/>
          <w:b/>
          <w:sz w:val="25"/>
          <w:szCs w:val="29"/>
        </w:rPr>
      </w:pPr>
      <w:r w:rsidRPr="00966B5B">
        <w:rPr>
          <w:rFonts w:cs="MyriadPro-Regular"/>
          <w:b/>
          <w:sz w:val="25"/>
          <w:szCs w:val="29"/>
        </w:rPr>
        <w:t>Quali sono le attività previste per raggiungere obiettivi e risultati sopra descritti?</w:t>
      </w:r>
    </w:p>
    <w:p w:rsidR="004A2385" w:rsidRDefault="004A2385" w:rsidP="004A2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2385" w:rsidTr="004A2385">
        <w:tc>
          <w:tcPr>
            <w:tcW w:w="9628" w:type="dxa"/>
          </w:tcPr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A2385" w:rsidRDefault="004A2385" w:rsidP="004A23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82740" w:rsidRPr="00882740" w:rsidRDefault="00882740" w:rsidP="0088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6B5B" w:rsidRDefault="00966B5B" w:rsidP="00966B5B">
      <w:pPr>
        <w:spacing w:after="0" w:line="240" w:lineRule="auto"/>
        <w:rPr>
          <w:rFonts w:cs="MyriadPro-Regular"/>
          <w:sz w:val="25"/>
          <w:szCs w:val="29"/>
        </w:rPr>
      </w:pPr>
      <w:r w:rsidRPr="00966B5B">
        <w:rPr>
          <w:rFonts w:cs="MyriadPro-Regular"/>
          <w:sz w:val="25"/>
          <w:szCs w:val="29"/>
        </w:rPr>
        <w:t>Indicare la collocazione geografica del progetto</w:t>
      </w:r>
      <w:r>
        <w:rPr>
          <w:rFonts w:cs="MyriadPro-Regular"/>
          <w:sz w:val="25"/>
          <w:szCs w:val="29"/>
        </w:rPr>
        <w:t xml:space="preserve"> ______________________________________</w:t>
      </w:r>
    </w:p>
    <w:p w:rsidR="00882740" w:rsidRDefault="00882740" w:rsidP="0088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D136B" w:rsidRPr="00882740" w:rsidRDefault="001D136B" w:rsidP="0088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66B5B" w:rsidRDefault="00966B5B" w:rsidP="00966B5B">
      <w:pPr>
        <w:spacing w:after="0" w:line="240" w:lineRule="auto"/>
        <w:rPr>
          <w:rFonts w:cs="MyriadPro-Regular"/>
          <w:sz w:val="25"/>
          <w:szCs w:val="29"/>
        </w:rPr>
      </w:pPr>
      <w:r>
        <w:rPr>
          <w:rFonts w:cs="MyriadPro-Regular"/>
          <w:sz w:val="25"/>
          <w:szCs w:val="29"/>
        </w:rPr>
        <w:t>Budget previsto     ____________________________________________________________</w:t>
      </w:r>
    </w:p>
    <w:p w:rsidR="001D136B" w:rsidRDefault="001D136B" w:rsidP="00966B5B">
      <w:pPr>
        <w:spacing w:after="0" w:line="240" w:lineRule="auto"/>
        <w:rPr>
          <w:rFonts w:cs="MyriadPro-Regular"/>
          <w:sz w:val="25"/>
          <w:szCs w:val="29"/>
        </w:rPr>
      </w:pPr>
    </w:p>
    <w:p w:rsidR="001D136B" w:rsidRDefault="001D136B" w:rsidP="00966B5B">
      <w:pPr>
        <w:spacing w:after="0" w:line="240" w:lineRule="auto"/>
        <w:rPr>
          <w:rFonts w:cs="MyriadPro-Regular"/>
          <w:sz w:val="25"/>
          <w:szCs w:val="29"/>
        </w:rPr>
      </w:pPr>
    </w:p>
    <w:p w:rsidR="001D136B" w:rsidRDefault="001D136B" w:rsidP="00966B5B">
      <w:pPr>
        <w:spacing w:after="0" w:line="240" w:lineRule="auto"/>
        <w:rPr>
          <w:rFonts w:cs="MyriadPro-Regular"/>
          <w:sz w:val="25"/>
          <w:szCs w:val="29"/>
        </w:rPr>
      </w:pPr>
    </w:p>
    <w:p w:rsidR="001D136B" w:rsidRDefault="001D136B" w:rsidP="00966B5B">
      <w:pPr>
        <w:spacing w:after="0" w:line="240" w:lineRule="auto"/>
        <w:rPr>
          <w:rFonts w:cs="MyriadPro-Regular"/>
          <w:sz w:val="25"/>
          <w:szCs w:val="29"/>
        </w:rPr>
      </w:pPr>
    </w:p>
    <w:p w:rsidR="001D136B" w:rsidRDefault="001D136B" w:rsidP="00966B5B">
      <w:pPr>
        <w:spacing w:after="0" w:line="240" w:lineRule="auto"/>
        <w:rPr>
          <w:rFonts w:cs="MyriadPro-Regular"/>
          <w:sz w:val="25"/>
          <w:szCs w:val="29"/>
        </w:rPr>
      </w:pPr>
    </w:p>
    <w:p w:rsidR="001D136B" w:rsidRDefault="001D136B" w:rsidP="00966B5B">
      <w:pPr>
        <w:spacing w:after="0" w:line="240" w:lineRule="auto"/>
        <w:rPr>
          <w:rFonts w:cs="MyriadPro-Regular"/>
          <w:sz w:val="25"/>
          <w:szCs w:val="29"/>
        </w:rPr>
      </w:pPr>
    </w:p>
    <w:p w:rsidR="001D136B" w:rsidRDefault="001D136B" w:rsidP="001D136B">
      <w:pPr>
        <w:spacing w:after="0" w:line="240" w:lineRule="auto"/>
        <w:rPr>
          <w:rFonts w:cs="MyriadPro-Regular"/>
          <w:sz w:val="25"/>
          <w:szCs w:val="29"/>
        </w:rPr>
      </w:pPr>
      <w:r w:rsidRPr="00882740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099" type="#_x0000_t75" style="width:20.25pt;height:18pt" o:ole="">
            <v:imagedata r:id="rId8" o:title=""/>
          </v:shape>
          <w:control r:id="rId23" w:name="DefaultOcxName161" w:shapeid="_x0000_i1099"/>
        </w:object>
      </w:r>
      <w:r w:rsidRPr="00966B5B">
        <w:rPr>
          <w:rFonts w:cs="MyriadPro-Regular"/>
          <w:sz w:val="25"/>
          <w:szCs w:val="29"/>
        </w:rPr>
        <w:t>Eventuali allegati</w:t>
      </w:r>
    </w:p>
    <w:p w:rsidR="001D136B" w:rsidRPr="00410540" w:rsidRDefault="001D136B" w:rsidP="001D136B">
      <w:pPr>
        <w:spacing w:after="0" w:line="240" w:lineRule="auto"/>
        <w:jc w:val="both"/>
        <w:rPr>
          <w:rFonts w:cs="MyriadPro-Regular"/>
          <w:i/>
          <w:sz w:val="24"/>
          <w:szCs w:val="29"/>
        </w:rPr>
      </w:pPr>
      <w:r w:rsidRPr="00966B5B">
        <w:rPr>
          <w:rFonts w:cs="MyriadPro-Regular"/>
          <w:sz w:val="25"/>
          <w:szCs w:val="29"/>
        </w:rPr>
        <w:t xml:space="preserve"> </w:t>
      </w:r>
      <w:r w:rsidRPr="00410540">
        <w:rPr>
          <w:rFonts w:cs="MyriadPro-Regular"/>
          <w:i/>
          <w:sz w:val="24"/>
          <w:szCs w:val="29"/>
        </w:rPr>
        <w:t>E’ possibile allegare documentazione a supporto (approfondimenti dell'idea progettuale, studi di fattibilità, ecc.). Gli allegati devono essere in formato .pdf e con una dimensione massima di 10 MB</w:t>
      </w:r>
      <w:r>
        <w:rPr>
          <w:rFonts w:cs="MyriadPro-Regular"/>
          <w:i/>
          <w:sz w:val="24"/>
          <w:szCs w:val="29"/>
        </w:rPr>
        <w:t>.</w:t>
      </w:r>
    </w:p>
    <w:p w:rsidR="001D136B" w:rsidRDefault="001D136B" w:rsidP="00966B5B">
      <w:pPr>
        <w:spacing w:after="0" w:line="240" w:lineRule="auto"/>
        <w:rPr>
          <w:rFonts w:cs="MyriadPro-Regular"/>
          <w:sz w:val="25"/>
          <w:szCs w:val="29"/>
        </w:rPr>
      </w:pPr>
    </w:p>
    <w:p w:rsidR="001D136B" w:rsidRPr="00966B5B" w:rsidRDefault="001D136B" w:rsidP="001D136B">
      <w:pPr>
        <w:spacing w:after="0" w:line="240" w:lineRule="auto"/>
        <w:rPr>
          <w:rFonts w:cs="MyriadPro-Regular"/>
          <w:b/>
          <w:sz w:val="25"/>
          <w:szCs w:val="29"/>
        </w:rPr>
      </w:pPr>
      <w:r>
        <w:rPr>
          <w:rFonts w:cs="MyriadPro-Regular"/>
          <w:b/>
          <w:sz w:val="25"/>
          <w:szCs w:val="29"/>
        </w:rPr>
        <w:t>EVENTUALI DOMANDE PER I CONSULENTI</w:t>
      </w:r>
    </w:p>
    <w:p w:rsidR="001D136B" w:rsidRDefault="001D136B" w:rsidP="001D1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136B" w:rsidTr="00577C60">
        <w:tc>
          <w:tcPr>
            <w:tcW w:w="9628" w:type="dxa"/>
          </w:tcPr>
          <w:p w:rsidR="001D136B" w:rsidRDefault="001D136B" w:rsidP="00577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D136B" w:rsidRDefault="001D136B" w:rsidP="00577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D136B" w:rsidRDefault="001D136B" w:rsidP="00577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D136B" w:rsidRDefault="001D136B" w:rsidP="00577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D136B" w:rsidRDefault="001D136B" w:rsidP="00577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D136B" w:rsidRDefault="001D136B" w:rsidP="00577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D136B" w:rsidRDefault="001D136B" w:rsidP="00577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D136B" w:rsidRDefault="001D136B" w:rsidP="00577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D136B" w:rsidRDefault="001D136B" w:rsidP="00577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D136B" w:rsidRDefault="001D136B" w:rsidP="00577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D136B" w:rsidRDefault="001D136B" w:rsidP="00577C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D136B" w:rsidRDefault="001D136B" w:rsidP="00966B5B">
      <w:pPr>
        <w:spacing w:after="0" w:line="240" w:lineRule="auto"/>
        <w:rPr>
          <w:rFonts w:cs="MyriadPro-Regular"/>
          <w:sz w:val="25"/>
          <w:szCs w:val="29"/>
        </w:rPr>
      </w:pPr>
    </w:p>
    <w:p w:rsidR="001D136B" w:rsidRDefault="001D136B" w:rsidP="00966B5B">
      <w:pPr>
        <w:spacing w:after="0" w:line="240" w:lineRule="auto"/>
        <w:rPr>
          <w:rFonts w:cs="MyriadPro-Regular"/>
          <w:sz w:val="25"/>
          <w:szCs w:val="29"/>
        </w:rPr>
      </w:pPr>
    </w:p>
    <w:p w:rsidR="001D136B" w:rsidRDefault="001D136B" w:rsidP="001D136B">
      <w:pPr>
        <w:spacing w:after="0" w:line="240" w:lineRule="auto"/>
        <w:rPr>
          <w:rFonts w:cs="MyriadPro-Regular"/>
          <w:color w:val="0070C0"/>
          <w:sz w:val="25"/>
          <w:szCs w:val="29"/>
          <w:u w:val="single"/>
        </w:rPr>
      </w:pPr>
      <w:r w:rsidRPr="001D136B">
        <w:rPr>
          <w:rFonts w:cs="MyriadPro-Regular"/>
          <w:sz w:val="25"/>
          <w:szCs w:val="29"/>
        </w:rPr>
        <w:t>Una volta compilat</w:t>
      </w:r>
      <w:r>
        <w:rPr>
          <w:rFonts w:cs="MyriadPro-Regular"/>
          <w:sz w:val="25"/>
          <w:szCs w:val="29"/>
        </w:rPr>
        <w:t>a la scheda</w:t>
      </w:r>
      <w:r w:rsidRPr="001D136B">
        <w:rPr>
          <w:rFonts w:cs="MyriadPro-Regular"/>
          <w:sz w:val="25"/>
          <w:szCs w:val="29"/>
        </w:rPr>
        <w:t>, si prega di inviar</w:t>
      </w:r>
      <w:r>
        <w:rPr>
          <w:rFonts w:cs="MyriadPro-Regular"/>
          <w:sz w:val="25"/>
          <w:szCs w:val="29"/>
        </w:rPr>
        <w:t>la</w:t>
      </w:r>
      <w:r w:rsidRPr="001D136B">
        <w:rPr>
          <w:rFonts w:cs="MyriadPro-Regular"/>
          <w:sz w:val="25"/>
          <w:szCs w:val="29"/>
        </w:rPr>
        <w:t xml:space="preserve"> via email</w:t>
      </w:r>
      <w:r>
        <w:rPr>
          <w:rFonts w:cs="MyriadPro-Regular"/>
          <w:sz w:val="25"/>
          <w:szCs w:val="29"/>
        </w:rPr>
        <w:t xml:space="preserve"> </w:t>
      </w:r>
      <w:r w:rsidRPr="001D136B">
        <w:rPr>
          <w:rFonts w:cs="MyriadPro-Regular"/>
          <w:sz w:val="25"/>
          <w:szCs w:val="29"/>
        </w:rPr>
        <w:t xml:space="preserve">all'indirizzo </w:t>
      </w:r>
      <w:r>
        <w:rPr>
          <w:rFonts w:cs="MyriadPro-Regular"/>
          <w:sz w:val="25"/>
          <w:szCs w:val="29"/>
        </w:rPr>
        <w:t xml:space="preserve">email </w:t>
      </w:r>
      <w:hyperlink r:id="rId24" w:history="1">
        <w:r w:rsidRPr="004E1D61">
          <w:rPr>
            <w:rStyle w:val="Collegamentoipertestuale"/>
            <w:rFonts w:cs="MyriadPro-Regular"/>
            <w:sz w:val="25"/>
            <w:szCs w:val="29"/>
          </w:rPr>
          <w:t>architettitorino@oato.it</w:t>
        </w:r>
      </w:hyperlink>
    </w:p>
    <w:p w:rsidR="001D136B" w:rsidRPr="001D136B" w:rsidRDefault="001D136B" w:rsidP="001D136B">
      <w:pPr>
        <w:spacing w:after="0" w:line="240" w:lineRule="auto"/>
        <w:rPr>
          <w:rFonts w:cs="MyriadPro-Regular"/>
          <w:sz w:val="25"/>
          <w:szCs w:val="29"/>
        </w:rPr>
      </w:pPr>
    </w:p>
    <w:p w:rsidR="001D136B" w:rsidRPr="001D136B" w:rsidRDefault="001D136B" w:rsidP="001D136B">
      <w:pPr>
        <w:spacing w:after="0" w:line="240" w:lineRule="auto"/>
        <w:jc w:val="center"/>
        <w:rPr>
          <w:rFonts w:cs="MyriadPro-Regular"/>
          <w:i/>
          <w:sz w:val="24"/>
          <w:szCs w:val="29"/>
        </w:rPr>
      </w:pPr>
      <w:r w:rsidRPr="001D136B">
        <w:rPr>
          <w:rFonts w:cs="MyriadPro-Regular"/>
          <w:i/>
          <w:sz w:val="24"/>
          <w:szCs w:val="29"/>
        </w:rPr>
        <w:t>E' possibile richiedere un appuntamento ai nostri consulenti: nel caso siate interessati a fissare un</w:t>
      </w:r>
    </w:p>
    <w:p w:rsidR="001D136B" w:rsidRPr="001D136B" w:rsidRDefault="001D136B" w:rsidP="001D136B">
      <w:pPr>
        <w:spacing w:after="0" w:line="240" w:lineRule="auto"/>
        <w:jc w:val="center"/>
        <w:rPr>
          <w:rFonts w:cs="MyriadPro-Regular"/>
          <w:i/>
          <w:sz w:val="24"/>
          <w:szCs w:val="29"/>
        </w:rPr>
      </w:pPr>
      <w:r w:rsidRPr="001D136B">
        <w:rPr>
          <w:rFonts w:cs="MyriadPro-Regular"/>
          <w:i/>
          <w:sz w:val="24"/>
          <w:szCs w:val="29"/>
        </w:rPr>
        <w:t>incontro conoscitivo, nella mail indicateci delle possibili date e orari e saremo lieti di incontrarvi</w:t>
      </w:r>
    </w:p>
    <w:p w:rsidR="001D136B" w:rsidRPr="001D136B" w:rsidRDefault="001D136B" w:rsidP="001D136B">
      <w:pPr>
        <w:spacing w:after="0" w:line="240" w:lineRule="auto"/>
        <w:jc w:val="center"/>
        <w:rPr>
          <w:rFonts w:cs="MyriadPro-Regular"/>
          <w:i/>
          <w:sz w:val="24"/>
          <w:szCs w:val="29"/>
        </w:rPr>
      </w:pPr>
      <w:r w:rsidRPr="001D136B">
        <w:rPr>
          <w:rFonts w:cs="MyriadPro-Regular"/>
          <w:i/>
          <w:sz w:val="24"/>
          <w:szCs w:val="29"/>
        </w:rPr>
        <w:t>presso la sede OAT.</w:t>
      </w:r>
    </w:p>
    <w:sectPr w:rsidR="001D136B" w:rsidRPr="001D136B" w:rsidSect="00410540">
      <w:headerReference w:type="default" r:id="rId2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5B" w:rsidRDefault="00966B5B" w:rsidP="00966B5B">
      <w:pPr>
        <w:spacing w:after="0" w:line="240" w:lineRule="auto"/>
      </w:pPr>
      <w:r>
        <w:separator/>
      </w:r>
    </w:p>
  </w:endnote>
  <w:endnote w:type="continuationSeparator" w:id="0">
    <w:p w:rsidR="00966B5B" w:rsidRDefault="00966B5B" w:rsidP="00966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5B" w:rsidRDefault="00966B5B" w:rsidP="00966B5B">
      <w:pPr>
        <w:spacing w:after="0" w:line="240" w:lineRule="auto"/>
      </w:pPr>
      <w:r>
        <w:separator/>
      </w:r>
    </w:p>
  </w:footnote>
  <w:footnote w:type="continuationSeparator" w:id="0">
    <w:p w:rsidR="00966B5B" w:rsidRDefault="00966B5B" w:rsidP="00966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B5B" w:rsidRDefault="00E34851">
    <w:pPr>
      <w:pStyle w:val="Intestazione"/>
    </w:pPr>
    <w:r>
      <w:rPr>
        <w:noProof/>
        <w:lang w:eastAsia="it-I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23.15pt;margin-top:-8.05pt;width:156.55pt;height:30.1pt;z-index:-251658240;mso-position-horizontal-relative:text;mso-position-vertical-relative:text">
          <v:imagedata r:id="rId1" o:title=""/>
        </v:shape>
        <o:OLEObject Type="Embed" ProgID="AcroExch.Document.DC" ShapeID="_x0000_s2050" DrawAspect="Content" ObjectID="_1593518426" r:id="rId2"/>
      </w:object>
    </w:r>
    <w:r w:rsidR="00966B5B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5D28A36C" wp14:editId="7B126143">
          <wp:simplePos x="0" y="0"/>
          <wp:positionH relativeFrom="column">
            <wp:posOffset>-125730</wp:posOffset>
          </wp:positionH>
          <wp:positionV relativeFrom="paragraph">
            <wp:posOffset>-403860</wp:posOffset>
          </wp:positionV>
          <wp:extent cx="1452245" cy="1452245"/>
          <wp:effectExtent l="0" t="0" r="0" b="0"/>
          <wp:wrapTight wrapText="bothSides">
            <wp:wrapPolygon edited="0">
              <wp:start x="0" y="0"/>
              <wp:lineTo x="0" y="21251"/>
              <wp:lineTo x="21251" y="21251"/>
              <wp:lineTo x="21251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gb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45" cy="1452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B5B">
      <w:tab/>
    </w:r>
    <w:r w:rsidR="00966B5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40"/>
    <w:rsid w:val="000A2881"/>
    <w:rsid w:val="001B6C60"/>
    <w:rsid w:val="001D136B"/>
    <w:rsid w:val="0027161D"/>
    <w:rsid w:val="00345AA5"/>
    <w:rsid w:val="00410540"/>
    <w:rsid w:val="004A2385"/>
    <w:rsid w:val="006C7F22"/>
    <w:rsid w:val="00715D72"/>
    <w:rsid w:val="00882740"/>
    <w:rsid w:val="00966B5B"/>
    <w:rsid w:val="00A317F7"/>
    <w:rsid w:val="00E34851"/>
    <w:rsid w:val="00F2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0103A63-98ED-4E1F-A7D2-16CDF83C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288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31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66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B5B"/>
  </w:style>
  <w:style w:type="paragraph" w:styleId="Pidipagina">
    <w:name w:val="footer"/>
    <w:basedOn w:val="Normale"/>
    <w:link w:val="PidipaginaCarattere"/>
    <w:uiPriority w:val="99"/>
    <w:unhideWhenUsed/>
    <w:rsid w:val="00966B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6B5B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136B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4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48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7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8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hyperlink" Target="mailto:architettitorino@oato.it" TargetMode="Externa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yperlink" Target="mailto:architettitorino@oato.it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2831E-6E85-4C5F-AFA9-87F10FE9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3425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Ferrero</dc:creator>
  <cp:keywords/>
  <dc:description/>
  <cp:lastModifiedBy>Giulia Gasverde</cp:lastModifiedBy>
  <cp:revision>2</cp:revision>
  <cp:lastPrinted>2018-07-19T13:06:00Z</cp:lastPrinted>
  <dcterms:created xsi:type="dcterms:W3CDTF">2018-07-19T13:13:00Z</dcterms:created>
  <dcterms:modified xsi:type="dcterms:W3CDTF">2018-07-19T13:13:00Z</dcterms:modified>
</cp:coreProperties>
</file>